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0FF" w:rsidRDefault="00CF106B" w:rsidP="00CF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CF106B" w:rsidRDefault="00CF106B" w:rsidP="0008357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Авторы:</w:t>
      </w:r>
    </w:p>
    <w:p w:rsidR="00CF106B" w:rsidRDefault="00CF106B" w:rsidP="000835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- Копытова Елена Александровна</w:t>
      </w:r>
    </w:p>
    <w:p w:rsidR="00CF106B" w:rsidRDefault="00CF106B" w:rsidP="000835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– Берёзкина Наталья Валерьевна</w:t>
      </w:r>
    </w:p>
    <w:p w:rsidR="00083576" w:rsidRDefault="00083576" w:rsidP="000835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F106B" w:rsidRDefault="00CF106B" w:rsidP="000835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Используя ИКТ,  мы создали авторский неигровой буктрейлер, который в свободной форме повествует о литературном произведении Джан</w:t>
      </w:r>
      <w:r w:rsidR="002612B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777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Родари</w:t>
      </w:r>
      <w:r w:rsidR="006658DC">
        <w:rPr>
          <w:rFonts w:ascii="Times New Roman" w:hAnsi="Times New Roman" w:cs="Times New Roman"/>
          <w:sz w:val="28"/>
          <w:szCs w:val="28"/>
        </w:rPr>
        <w:t xml:space="preserve"> «Приключения Чип</w:t>
      </w:r>
      <w:r>
        <w:rPr>
          <w:rFonts w:ascii="Times New Roman" w:hAnsi="Times New Roman" w:cs="Times New Roman"/>
          <w:sz w:val="28"/>
          <w:szCs w:val="28"/>
        </w:rPr>
        <w:t>ол</w:t>
      </w:r>
      <w:r w:rsidR="006658D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ино».</w:t>
      </w:r>
    </w:p>
    <w:p w:rsidR="00CF106B" w:rsidRDefault="00CF106B" w:rsidP="000835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83576">
        <w:rPr>
          <w:rFonts w:ascii="Times New Roman" w:hAnsi="Times New Roman" w:cs="Times New Roman"/>
          <w:sz w:val="28"/>
          <w:szCs w:val="28"/>
        </w:rPr>
        <w:t xml:space="preserve">       Цель</w:t>
      </w:r>
      <w:bookmarkEnd w:id="0"/>
      <w:r w:rsidR="001C556E">
        <w:rPr>
          <w:rFonts w:ascii="Times New Roman" w:hAnsi="Times New Roman" w:cs="Times New Roman"/>
          <w:sz w:val="28"/>
          <w:szCs w:val="28"/>
        </w:rPr>
        <w:t xml:space="preserve"> </w:t>
      </w:r>
      <w:r w:rsidR="002612B5">
        <w:rPr>
          <w:rFonts w:ascii="Times New Roman" w:hAnsi="Times New Roman" w:cs="Times New Roman"/>
          <w:sz w:val="28"/>
          <w:szCs w:val="28"/>
        </w:rPr>
        <w:t>создания буктрейлера</w:t>
      </w:r>
      <w:r>
        <w:rPr>
          <w:rFonts w:ascii="Times New Roman" w:hAnsi="Times New Roman" w:cs="Times New Roman"/>
          <w:sz w:val="28"/>
          <w:szCs w:val="28"/>
        </w:rPr>
        <w:t>: пропаганда чтения, повышение интереса к книгам, приобщение  родителей и педагогов к чтению произведений детских писателей детям.</w:t>
      </w:r>
    </w:p>
    <w:p w:rsidR="00CF106B" w:rsidRDefault="00CF106B" w:rsidP="000835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этом неигровом буктрейлере мы раскрыли самые яркие моменты произведения, и коротко в стихах рассказали о содержании</w:t>
      </w:r>
      <w:r w:rsidR="002612B5">
        <w:rPr>
          <w:rFonts w:ascii="Times New Roman" w:hAnsi="Times New Roman" w:cs="Times New Roman"/>
          <w:sz w:val="28"/>
          <w:szCs w:val="28"/>
        </w:rPr>
        <w:t xml:space="preserve"> книги, познакомили </w:t>
      </w:r>
      <w:r w:rsidR="00083576">
        <w:rPr>
          <w:rFonts w:ascii="Times New Roman" w:hAnsi="Times New Roman" w:cs="Times New Roman"/>
          <w:sz w:val="28"/>
          <w:szCs w:val="28"/>
        </w:rPr>
        <w:t xml:space="preserve">будущих читателей </w:t>
      </w:r>
      <w:r w:rsidR="002612B5">
        <w:rPr>
          <w:rFonts w:ascii="Times New Roman" w:hAnsi="Times New Roman" w:cs="Times New Roman"/>
          <w:sz w:val="28"/>
          <w:szCs w:val="28"/>
        </w:rPr>
        <w:t>с «крылатыми выражениями».</w:t>
      </w:r>
    </w:p>
    <w:p w:rsidR="002612B5" w:rsidRDefault="00083576" w:rsidP="000835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Этот</w:t>
      </w:r>
      <w:r w:rsidR="00C7779C">
        <w:rPr>
          <w:rFonts w:ascii="Times New Roman" w:hAnsi="Times New Roman" w:cs="Times New Roman"/>
          <w:sz w:val="28"/>
          <w:szCs w:val="28"/>
        </w:rPr>
        <w:t xml:space="preserve"> </w:t>
      </w:r>
      <w:r w:rsidR="002612B5">
        <w:rPr>
          <w:rFonts w:ascii="Times New Roman" w:hAnsi="Times New Roman" w:cs="Times New Roman"/>
          <w:sz w:val="28"/>
          <w:szCs w:val="28"/>
        </w:rPr>
        <w:t>буктрейлер содержит интригу, которая позволяет заинтересовать родителей и педагогов, подвести к чтению этого литературного произведения и получить огромное удовольствие от прочтения.</w:t>
      </w:r>
    </w:p>
    <w:p w:rsidR="00083576" w:rsidRDefault="00083576" w:rsidP="000835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Желаем и Вам приятного просмотра!</w:t>
      </w:r>
    </w:p>
    <w:p w:rsidR="002612B5" w:rsidRPr="00CF106B" w:rsidRDefault="002612B5" w:rsidP="000835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12B5" w:rsidRPr="00CF106B" w:rsidSect="00A6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F106B"/>
    <w:rsid w:val="00083576"/>
    <w:rsid w:val="001C556E"/>
    <w:rsid w:val="002612B5"/>
    <w:rsid w:val="006658DC"/>
    <w:rsid w:val="00A66A77"/>
    <w:rsid w:val="00C05043"/>
    <w:rsid w:val="00C7779C"/>
    <w:rsid w:val="00CF106B"/>
    <w:rsid w:val="00EF4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acer</cp:lastModifiedBy>
  <cp:revision>6</cp:revision>
  <dcterms:created xsi:type="dcterms:W3CDTF">2021-02-12T15:43:00Z</dcterms:created>
  <dcterms:modified xsi:type="dcterms:W3CDTF">2021-02-18T05:25:00Z</dcterms:modified>
</cp:coreProperties>
</file>